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54649" w14:textId="6830FA08" w:rsidR="00917F22" w:rsidRPr="00917F22" w:rsidRDefault="00165C5B" w:rsidP="00941D4F">
      <w:pPr>
        <w:ind w:leftChars="-270" w:left="-566" w:hanging="1"/>
        <w:jc w:val="center"/>
        <w:rPr>
          <w:rFonts w:ascii="黑体" w:eastAsia="黑体" w:hAnsi="黑体"/>
          <w:sz w:val="32"/>
          <w:szCs w:val="32"/>
        </w:rPr>
      </w:pPr>
      <w:r w:rsidRPr="00165C5B">
        <w:rPr>
          <w:rFonts w:ascii="黑体" w:eastAsia="黑体" w:hAnsi="黑体" w:hint="eastAsia"/>
          <w:sz w:val="32"/>
          <w:szCs w:val="32"/>
        </w:rPr>
        <w:t>业务授权委托书</w:t>
      </w:r>
    </w:p>
    <w:p w14:paraId="29F2304F" w14:textId="39F50050" w:rsidR="00917F22" w:rsidRPr="00917F22" w:rsidRDefault="00917F22" w:rsidP="00F949BD">
      <w:pPr>
        <w:pStyle w:val="a7"/>
        <w:spacing w:line="300" w:lineRule="auto"/>
        <w:ind w:leftChars="-270" w:left="-424" w:hangingChars="65" w:hanging="143"/>
        <w:rPr>
          <w:rFonts w:ascii="宋体" w:eastAsia="宋体" w:hAnsi="宋体" w:cstheme="minorBidi"/>
          <w:sz w:val="22"/>
          <w:szCs w:val="22"/>
          <w:lang w:eastAsia="zh-CN"/>
        </w:rPr>
      </w:pP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>格林基金管理有限公司：</w:t>
      </w:r>
    </w:p>
    <w:p w14:paraId="4B33FDB2" w14:textId="46C78216" w:rsidR="00917F22" w:rsidRPr="00917F22" w:rsidRDefault="00917F22" w:rsidP="00F949BD">
      <w:pPr>
        <w:pStyle w:val="a7"/>
        <w:spacing w:line="300" w:lineRule="auto"/>
        <w:ind w:leftChars="-270" w:left="-567"/>
        <w:rPr>
          <w:rFonts w:ascii="宋体" w:eastAsia="宋体" w:hAnsi="宋体" w:cstheme="minorBidi"/>
          <w:sz w:val="22"/>
          <w:szCs w:val="22"/>
          <w:lang w:eastAsia="zh-CN"/>
        </w:rPr>
      </w:pP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 xml:space="preserve">　　</w:t>
      </w:r>
      <w:r w:rsidR="00C55DCA">
        <w:rPr>
          <w:rFonts w:ascii="宋体" w:eastAsia="宋体" w:hAnsi="宋体" w:cstheme="minorBidi" w:hint="eastAsia"/>
          <w:sz w:val="22"/>
          <w:szCs w:val="22"/>
          <w:lang w:eastAsia="zh-CN"/>
        </w:rPr>
        <w:t>本机构</w:t>
      </w: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>兹授权</w:t>
      </w:r>
      <w:r w:rsidR="00C55DCA">
        <w:rPr>
          <w:rFonts w:ascii="宋体" w:eastAsia="宋体" w:hAnsi="宋体" w:cstheme="minorBidi" w:hint="eastAsia"/>
          <w:sz w:val="22"/>
          <w:szCs w:val="22"/>
          <w:lang w:eastAsia="zh-CN"/>
        </w:rPr>
        <w:t>以下人员</w:t>
      </w: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>作为</w:t>
      </w:r>
      <w:r w:rsidR="00C55DCA">
        <w:rPr>
          <w:rFonts w:ascii="宋体" w:eastAsia="宋体" w:hAnsi="宋体" w:cstheme="minorBidi" w:hint="eastAsia"/>
          <w:sz w:val="22"/>
          <w:szCs w:val="22"/>
          <w:lang w:eastAsia="zh-CN"/>
        </w:rPr>
        <w:t>本机构</w:t>
      </w: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>办理</w:t>
      </w:r>
      <w:r w:rsidR="00C55DCA">
        <w:rPr>
          <w:rFonts w:ascii="宋体" w:eastAsia="宋体" w:hAnsi="宋体" w:cstheme="minorBidi" w:hint="eastAsia"/>
          <w:sz w:val="22"/>
          <w:szCs w:val="22"/>
          <w:lang w:eastAsia="zh-CN"/>
        </w:rPr>
        <w:t>直销柜台</w:t>
      </w: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>业务的</w:t>
      </w:r>
      <w:r w:rsidR="00C55DCA">
        <w:rPr>
          <w:rFonts w:ascii="宋体" w:eastAsia="宋体" w:hAnsi="宋体" w:cstheme="minorBidi" w:hint="eastAsia"/>
          <w:sz w:val="22"/>
          <w:szCs w:val="22"/>
          <w:lang w:eastAsia="zh-CN"/>
        </w:rPr>
        <w:t>经办</w:t>
      </w: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>人员。该人员负责办理</w:t>
      </w:r>
      <w:r w:rsidR="00C226CB">
        <w:rPr>
          <w:rFonts w:ascii="宋体" w:eastAsia="宋体" w:hAnsi="宋体" w:cstheme="minorBidi" w:hint="eastAsia"/>
          <w:sz w:val="22"/>
          <w:szCs w:val="22"/>
          <w:lang w:eastAsia="zh-CN"/>
        </w:rPr>
        <w:t>包括：</w:t>
      </w: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>向贵公司提出基金业务申请、通过电话（录音电话）或当场签字对交易申请进行说明和确认、提交贵公司要求的相关文件、打印或收取业务申请的确认书、接收贵公司寄送的各类资料和信息、向贵公司解释、补充、回答贵公司所提出的疑问和询问等基金业务相关事宜。该人员的上述行为均代表</w:t>
      </w:r>
      <w:r w:rsidR="00C226CB">
        <w:rPr>
          <w:rFonts w:ascii="宋体" w:eastAsia="宋体" w:hAnsi="宋体" w:cstheme="minorBidi" w:hint="eastAsia"/>
          <w:sz w:val="22"/>
          <w:szCs w:val="22"/>
          <w:lang w:eastAsia="zh-CN"/>
        </w:rPr>
        <w:t>本机构</w:t>
      </w: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>的行为，均为</w:t>
      </w:r>
      <w:r w:rsidR="00C226CB">
        <w:rPr>
          <w:rFonts w:ascii="宋体" w:eastAsia="宋体" w:hAnsi="宋体" w:cstheme="minorBidi" w:hint="eastAsia"/>
          <w:sz w:val="22"/>
          <w:szCs w:val="22"/>
          <w:lang w:eastAsia="zh-CN"/>
        </w:rPr>
        <w:t>本机构</w:t>
      </w: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>的真实意</w:t>
      </w:r>
      <w:r w:rsidR="00C226CB">
        <w:rPr>
          <w:rFonts w:ascii="宋体" w:eastAsia="宋体" w:hAnsi="宋体" w:cstheme="minorBidi" w:hint="eastAsia"/>
          <w:sz w:val="22"/>
          <w:szCs w:val="22"/>
          <w:lang w:eastAsia="zh-CN"/>
        </w:rPr>
        <w:t>愿</w:t>
      </w: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>表示，合法有效，对</w:t>
      </w:r>
      <w:r w:rsidR="00C226CB">
        <w:rPr>
          <w:rFonts w:ascii="宋体" w:eastAsia="宋体" w:hAnsi="宋体" w:cstheme="minorBidi" w:hint="eastAsia"/>
          <w:sz w:val="22"/>
          <w:szCs w:val="22"/>
          <w:lang w:eastAsia="zh-CN"/>
        </w:rPr>
        <w:t>本机构</w:t>
      </w: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>具有法律约束力。</w:t>
      </w:r>
    </w:p>
    <w:p w14:paraId="0DA8000A" w14:textId="3EE3493D" w:rsidR="00192343" w:rsidRPr="00E2474B" w:rsidRDefault="00917F22" w:rsidP="00F949BD">
      <w:pPr>
        <w:pStyle w:val="a7"/>
        <w:spacing w:line="300" w:lineRule="auto"/>
        <w:ind w:leftChars="-68" w:left="-141" w:hanging="2"/>
        <w:rPr>
          <w:rFonts w:ascii="宋体" w:eastAsia="宋体" w:hAnsi="宋体" w:cstheme="minorBidi"/>
          <w:sz w:val="22"/>
          <w:szCs w:val="22"/>
          <w:lang w:eastAsia="zh-CN"/>
        </w:rPr>
      </w:pP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>本授权书自签字日生效，直至本</w:t>
      </w:r>
      <w:r w:rsidR="00C226CB">
        <w:rPr>
          <w:rFonts w:ascii="宋体" w:eastAsia="宋体" w:hAnsi="宋体" w:cstheme="minorBidi" w:hint="eastAsia"/>
          <w:sz w:val="22"/>
          <w:szCs w:val="22"/>
          <w:lang w:eastAsia="zh-CN"/>
        </w:rPr>
        <w:t>机构</w:t>
      </w:r>
      <w:r w:rsidRPr="00917F22">
        <w:rPr>
          <w:rFonts w:ascii="宋体" w:eastAsia="宋体" w:hAnsi="宋体" w:cstheme="minorBidi" w:hint="eastAsia"/>
          <w:sz w:val="22"/>
          <w:szCs w:val="22"/>
          <w:lang w:eastAsia="zh-CN"/>
        </w:rPr>
        <w:t xml:space="preserve">提交新的授权书或销户之前均为有效。　　</w:t>
      </w:r>
    </w:p>
    <w:tbl>
      <w:tblPr>
        <w:tblW w:w="9781" w:type="dxa"/>
        <w:tblInd w:w="-572" w:type="dxa"/>
        <w:tblLook w:val="04A0" w:firstRow="1" w:lastRow="0" w:firstColumn="1" w:lastColumn="0" w:noHBand="0" w:noVBand="1"/>
      </w:tblPr>
      <w:tblGrid>
        <w:gridCol w:w="709"/>
        <w:gridCol w:w="1134"/>
        <w:gridCol w:w="1969"/>
        <w:gridCol w:w="1575"/>
        <w:gridCol w:w="2745"/>
        <w:gridCol w:w="1649"/>
      </w:tblGrid>
      <w:tr w:rsidR="00E87620" w:rsidRPr="00E87620" w14:paraId="2C4D24DE" w14:textId="77777777" w:rsidTr="00E87620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F477" w14:textId="77777777" w:rsidR="00E87620" w:rsidRPr="00E87620" w:rsidRDefault="00E87620" w:rsidP="00E876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7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6DE5" w14:textId="77777777" w:rsidR="00E87620" w:rsidRPr="00E87620" w:rsidRDefault="00E87620" w:rsidP="00E876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被授权经办人信息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BCE9" w14:textId="77777777" w:rsidR="00E87620" w:rsidRPr="00E87620" w:rsidRDefault="00E87620" w:rsidP="00E876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本人签章</w:t>
            </w:r>
          </w:p>
        </w:tc>
      </w:tr>
      <w:tr w:rsidR="00F949BD" w:rsidRPr="00E87620" w14:paraId="1A1546D2" w14:textId="77777777" w:rsidTr="007D2064">
        <w:trPr>
          <w:trHeight w:val="2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139E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6C5D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0F11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CC80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证件类别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35BA" w14:textId="4A003315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身份证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其他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________</w:t>
            </w:r>
          </w:p>
        </w:tc>
        <w:tc>
          <w:tcPr>
            <w:tcW w:w="16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D147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949BD" w:rsidRPr="00E87620" w14:paraId="3BF36999" w14:textId="77777777" w:rsidTr="007D2064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4A9857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2854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证件号码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1FD7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68B9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有效期限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7772" w14:textId="3C754262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________________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长期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861C2B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49754D42" w14:textId="77777777" w:rsidTr="007D2064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26F378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F0BF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CB64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ACC4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授权业务范围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DB8D" w14:textId="301F5910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全部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账户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交易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F8B644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1431F611" w14:textId="77777777" w:rsidTr="007D2064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21AEE0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8F4F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8B8F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E030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微信号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F795D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8FBC27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5F688F61" w14:textId="77777777" w:rsidTr="007D2064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7A68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3DF12" w14:textId="219CF973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6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85B64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FA99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348D67F2" w14:textId="77777777" w:rsidTr="00BD74A4">
        <w:trPr>
          <w:trHeight w:val="2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B21B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9E08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8C25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4F5D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证件类别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A083" w14:textId="69DC4CA6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身份证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其他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________</w:t>
            </w:r>
          </w:p>
        </w:tc>
        <w:tc>
          <w:tcPr>
            <w:tcW w:w="16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BA00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949BD" w:rsidRPr="00E87620" w14:paraId="69223F0A" w14:textId="77777777" w:rsidTr="00BD74A4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D96F81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715E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证件号码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0442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1B0A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有效期限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17EB" w14:textId="57C23C48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________________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长期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BD3837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44686AB1" w14:textId="77777777" w:rsidTr="00BD74A4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D95126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1BEF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86B3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69EE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授权业务范围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8E54" w14:textId="74CFB0D1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全部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账户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交易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5FEF33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627AD76D" w14:textId="77777777" w:rsidTr="00BD74A4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D1E91B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A4B9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270B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C908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微信号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1171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AD1E93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75ECA6ED" w14:textId="77777777" w:rsidTr="00BD74A4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0532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02902" w14:textId="04B7F345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6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9D09F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2F84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33B88EF5" w14:textId="77777777" w:rsidTr="00235E99">
        <w:trPr>
          <w:trHeight w:val="2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4B43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1AF0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3B9D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A204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证件类别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6531" w14:textId="08960E2F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身份证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其他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________</w:t>
            </w:r>
          </w:p>
        </w:tc>
        <w:tc>
          <w:tcPr>
            <w:tcW w:w="16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FEAA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949BD" w:rsidRPr="00E87620" w14:paraId="3C00DF17" w14:textId="77777777" w:rsidTr="00235E99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51269E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5E88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证件号码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46CD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CD36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有效期限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66EF" w14:textId="09B9796E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________________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长期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A0CDB8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1E009488" w14:textId="77777777" w:rsidTr="00235E99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7B47A1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AFE5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DE2D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3319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授权业务范围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1C40" w14:textId="69E0032A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全部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账户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交易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5098BE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213BE79E" w14:textId="77777777" w:rsidTr="00235E99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4EE147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194A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0413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1EBA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微信号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8689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F9FBC0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2A9A4296" w14:textId="77777777" w:rsidTr="00235E99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9A94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E0E5C" w14:textId="113C566E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6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7FBCB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7C73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718C551B" w14:textId="77777777" w:rsidTr="00F2017E">
        <w:trPr>
          <w:trHeight w:val="2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5D56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63EB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E046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B638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证件类别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658D" w14:textId="59132699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身份证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其他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________</w:t>
            </w:r>
          </w:p>
        </w:tc>
        <w:tc>
          <w:tcPr>
            <w:tcW w:w="16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9895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949BD" w:rsidRPr="00E87620" w14:paraId="04FDD242" w14:textId="77777777" w:rsidTr="00F2017E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A9E9DE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A345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证件号码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5BB2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7608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有效期限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FDDB" w14:textId="20C0B8B5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________________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长期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9E8915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79A69D19" w14:textId="77777777" w:rsidTr="00F2017E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77E979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82F9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7741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C890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授权业务范围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0EE2" w14:textId="0C878F9F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全部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账户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交易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7ED463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2976561B" w14:textId="77777777" w:rsidTr="00F2017E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E5BEB3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865D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4D23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3020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微信号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117E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0AEEC1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7806AC08" w14:textId="77777777" w:rsidTr="00F2017E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EFE4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EE4B5" w14:textId="7C4A7571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62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48D3A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9083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5DF8DED5" w14:textId="77777777" w:rsidTr="00A6140E">
        <w:trPr>
          <w:trHeight w:val="28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42E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1F4C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5E21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08AE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证件类别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F33E" w14:textId="365803E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身份证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其他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________</w:t>
            </w:r>
          </w:p>
        </w:tc>
        <w:tc>
          <w:tcPr>
            <w:tcW w:w="16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916D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949BD" w:rsidRPr="00E87620" w14:paraId="539CDA2C" w14:textId="77777777" w:rsidTr="00A6140E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898239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8D50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证件号码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1046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41F2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有效期限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A5C5" w14:textId="2C606191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________________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长期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0673FF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7180D1A5" w14:textId="77777777" w:rsidTr="00A6140E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6AB056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B1B9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0848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9896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授权业务范围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7196" w14:textId="024446DC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全部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账户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t>□</w:t>
            </w: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交易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8438B8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4D5146BC" w14:textId="77777777" w:rsidTr="00A6140E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F788DF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BC70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DE0B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1F2A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微信号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7FEC" w14:textId="77777777" w:rsidR="00F949BD" w:rsidRPr="00E87620" w:rsidRDefault="00F949BD" w:rsidP="00E876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E8762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126FA1" w14:textId="77777777" w:rsidR="00F949BD" w:rsidRPr="00E87620" w:rsidRDefault="00F949BD" w:rsidP="00E87620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F949BD" w:rsidRPr="00E87620" w14:paraId="6C7886C9" w14:textId="77777777" w:rsidTr="00184B28">
        <w:trPr>
          <w:trHeight w:val="28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3A4B" w14:textId="77777777" w:rsidR="00F949BD" w:rsidRPr="00E87620" w:rsidRDefault="00F949BD" w:rsidP="00F949BD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206BC" w14:textId="514F6C28" w:rsidR="00F949BD" w:rsidRPr="00E87620" w:rsidRDefault="00F949BD" w:rsidP="00F949B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6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59419" w14:textId="77777777" w:rsidR="00F949BD" w:rsidRPr="00E87620" w:rsidRDefault="00F949BD" w:rsidP="00F949B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68E8" w14:textId="77777777" w:rsidR="00F949BD" w:rsidRPr="00E87620" w:rsidRDefault="00F949BD" w:rsidP="00F949BD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644FE645" w14:textId="77777777" w:rsidR="004F4680" w:rsidRDefault="004F4680" w:rsidP="00F949BD">
      <w:pPr>
        <w:spacing w:line="20" w:lineRule="atLeast"/>
        <w:jc w:val="left"/>
        <w:rPr>
          <w:rFonts w:ascii="宋体" w:eastAsia="宋体" w:hAnsi="宋体" w:cs="华文中宋"/>
          <w:sz w:val="22"/>
        </w:rPr>
      </w:pPr>
    </w:p>
    <w:p w14:paraId="42FEE2EE" w14:textId="4A9B2704" w:rsidR="00917F22" w:rsidRPr="00F949BD" w:rsidRDefault="00C226CB" w:rsidP="00F949BD">
      <w:pPr>
        <w:spacing w:line="20" w:lineRule="atLeast"/>
        <w:ind w:leftChars="-270" w:left="-567"/>
        <w:jc w:val="left"/>
        <w:rPr>
          <w:rFonts w:ascii="宋体" w:eastAsia="宋体" w:hAnsi="宋体" w:cs="华文中宋"/>
          <w:b/>
          <w:bCs/>
          <w:sz w:val="22"/>
        </w:rPr>
      </w:pPr>
      <w:r w:rsidRPr="00186518">
        <w:rPr>
          <w:rFonts w:ascii="宋体" w:eastAsia="宋体" w:hAnsi="宋体" w:cs="华文中宋" w:hint="eastAsia"/>
          <w:b/>
          <w:bCs/>
          <w:sz w:val="22"/>
        </w:rPr>
        <w:t xml:space="preserve">机构公章/预留印鉴业务章： </w:t>
      </w:r>
      <w:r w:rsidRPr="00186518">
        <w:rPr>
          <w:rFonts w:ascii="宋体" w:eastAsia="宋体" w:hAnsi="宋体" w:cs="华文中宋"/>
          <w:b/>
          <w:bCs/>
          <w:sz w:val="22"/>
        </w:rPr>
        <w:t xml:space="preserve">         </w:t>
      </w:r>
      <w:r w:rsidRPr="00186518">
        <w:rPr>
          <w:rFonts w:ascii="宋体" w:eastAsia="宋体" w:hAnsi="宋体" w:cs="华文中宋" w:hint="eastAsia"/>
          <w:b/>
          <w:bCs/>
          <w:sz w:val="22"/>
        </w:rPr>
        <w:t>法定代表人/授权负责人/预留印鉴授权经办人签章：</w:t>
      </w:r>
      <w:r w:rsidR="00917F22" w:rsidRPr="00917F22">
        <w:rPr>
          <w:rFonts w:ascii="宋体" w:eastAsia="宋体" w:hAnsi="宋体" w:hint="eastAsia"/>
          <w:sz w:val="22"/>
        </w:rPr>
        <w:t xml:space="preserve">　　</w:t>
      </w:r>
    </w:p>
    <w:p w14:paraId="47549682" w14:textId="77777777" w:rsidR="00917F22" w:rsidRPr="00917F22" w:rsidRDefault="00917F22" w:rsidP="00917F22">
      <w:pPr>
        <w:pStyle w:val="a7"/>
        <w:spacing w:line="360" w:lineRule="auto"/>
        <w:rPr>
          <w:rFonts w:ascii="宋体" w:eastAsia="宋体" w:hAnsi="宋体" w:cstheme="minorBidi"/>
          <w:sz w:val="22"/>
          <w:szCs w:val="22"/>
          <w:lang w:eastAsia="zh-CN"/>
        </w:rPr>
      </w:pPr>
    </w:p>
    <w:p w14:paraId="082BCB78" w14:textId="75CB5313" w:rsidR="00F915C1" w:rsidRPr="00E87620" w:rsidRDefault="00917F22" w:rsidP="00A64201">
      <w:pPr>
        <w:spacing w:line="360" w:lineRule="auto"/>
        <w:ind w:leftChars="-472" w:left="-850" w:hangingChars="64" w:hanging="141"/>
        <w:jc w:val="right"/>
        <w:rPr>
          <w:rFonts w:ascii="宋体" w:eastAsia="宋体" w:hAnsi="宋体"/>
          <w:b/>
          <w:bCs/>
          <w:sz w:val="22"/>
        </w:rPr>
      </w:pPr>
      <w:r w:rsidRPr="00917F22">
        <w:rPr>
          <w:rFonts w:ascii="宋体" w:eastAsia="宋体" w:hAnsi="宋体" w:hint="eastAsia"/>
          <w:sz w:val="22"/>
        </w:rPr>
        <w:t xml:space="preserve">        </w:t>
      </w:r>
      <w:r w:rsidRPr="00E87620">
        <w:rPr>
          <w:rFonts w:ascii="宋体" w:eastAsia="宋体" w:hAnsi="宋体" w:hint="eastAsia"/>
          <w:b/>
          <w:bCs/>
          <w:sz w:val="22"/>
        </w:rPr>
        <w:t>日期：　　年　　月　　日</w:t>
      </w:r>
    </w:p>
    <w:sectPr w:rsidR="00F915C1" w:rsidRPr="00E87620" w:rsidSect="00F91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66DCC" w14:textId="77777777" w:rsidR="001E4C09" w:rsidRDefault="001E4C09" w:rsidP="00F915C1">
      <w:r>
        <w:separator/>
      </w:r>
    </w:p>
  </w:endnote>
  <w:endnote w:type="continuationSeparator" w:id="0">
    <w:p w14:paraId="419789B2" w14:textId="77777777" w:rsidR="001E4C09" w:rsidRDefault="001E4C09" w:rsidP="00F9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ijing">
    <w:altName w:val="黑体"/>
    <w:charset w:val="50"/>
    <w:family w:val="auto"/>
    <w:pitch w:val="variable"/>
    <w:sig w:usb0="01000000" w:usb1="00000E08" w:usb2="1000000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491C1" w14:textId="77777777" w:rsidR="003112B8" w:rsidRDefault="003112B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31CCE" w14:textId="77777777" w:rsidR="006E689F" w:rsidRPr="00BD78BB" w:rsidRDefault="006E689F" w:rsidP="005E5EA7">
    <w:pPr>
      <w:pStyle w:val="a3"/>
      <w:tabs>
        <w:tab w:val="clear" w:pos="8306"/>
      </w:tabs>
      <w:ind w:leftChars="-540" w:left="-1134" w:rightChars="-500" w:right="-1050" w:firstLineChars="315" w:firstLine="567"/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</w:pPr>
    <w:r w:rsidRPr="00BD78BB">
      <w:rPr>
        <w:rFonts w:ascii="Times New Roman" w:eastAsia="宋体" w:hAnsi="Times New Roman" w:cs="Times New Roman"/>
        <w:color w:val="000000" w:themeColor="text1"/>
        <w:szCs w:val="18"/>
      </w:rPr>
      <w:t>直销电话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010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-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50890750/0755          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直销传真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0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10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-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50890725          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直销邮箱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z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hixiao@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china-greenfund.com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 </w:t>
    </w:r>
  </w:p>
  <w:p w14:paraId="6584E9C1" w14:textId="1EE9C78A" w:rsidR="00F915C1" w:rsidRPr="006E689F" w:rsidRDefault="006E689F" w:rsidP="005E5EA7">
    <w:pPr>
      <w:pStyle w:val="a3"/>
      <w:tabs>
        <w:tab w:val="clear" w:pos="8306"/>
      </w:tabs>
      <w:ind w:leftChars="-540" w:left="-1134" w:rightChars="-500" w:right="-1050" w:firstLineChars="315" w:firstLine="567"/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</w:pP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公司地址：</w:t>
    </w:r>
    <w:r w:rsidR="003112B8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北京市朝阳区景华南街</w:t>
    </w:r>
    <w:r w:rsidR="003112B8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5</w:t>
    </w:r>
    <w:r w:rsidR="003112B8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号远洋光华国际</w:t>
    </w:r>
    <w:r w:rsidR="003112B8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C</w:t>
    </w:r>
    <w:r w:rsidR="003112B8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座</w:t>
    </w:r>
    <w:r w:rsidR="003112B8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18</w:t>
    </w:r>
    <w:r w:rsidR="003112B8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层</w:t>
    </w:r>
    <w:r w:rsidR="003112B8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1801-07A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    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公司微信号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:g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reenfund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88BB2" w14:textId="77777777" w:rsidR="003112B8" w:rsidRDefault="003112B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CF2D9" w14:textId="77777777" w:rsidR="001E4C09" w:rsidRDefault="001E4C09" w:rsidP="00F915C1">
      <w:r>
        <w:separator/>
      </w:r>
    </w:p>
  </w:footnote>
  <w:footnote w:type="continuationSeparator" w:id="0">
    <w:p w14:paraId="09223A6A" w14:textId="77777777" w:rsidR="001E4C09" w:rsidRDefault="001E4C09" w:rsidP="00F91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FF9BB" w14:textId="77777777" w:rsidR="003112B8" w:rsidRDefault="003112B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D3588" w14:textId="238C3E0B" w:rsidR="00F915C1" w:rsidRDefault="00137637" w:rsidP="00941D4F">
    <w:pPr>
      <w:pStyle w:val="a5"/>
      <w:ind w:leftChars="-270" w:left="-567"/>
      <w:jc w:val="both"/>
    </w:pPr>
    <w:r>
      <w:rPr>
        <w:noProof/>
      </w:rPr>
      <w:drawing>
        <wp:inline distT="0" distB="0" distL="0" distR="0" wp14:anchorId="5634F07B" wp14:editId="47FA7946">
          <wp:extent cx="3048000" cy="406912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61" t="26521" r="15842" b="32137"/>
                  <a:stretch/>
                </pic:blipFill>
                <pic:spPr bwMode="auto">
                  <a:xfrm>
                    <a:off x="0" y="0"/>
                    <a:ext cx="3103830" cy="4143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327D4">
      <w:t xml:space="preserve">               </w:t>
    </w:r>
    <w:r w:rsidR="002C4E0E">
      <w:t xml:space="preserve">                            </w:t>
    </w:r>
    <w:r w:rsidR="00F915C1">
      <w:rPr>
        <w:rFonts w:hint="eastAsia"/>
        <w:noProof/>
      </w:rPr>
      <w:drawing>
        <wp:inline distT="0" distB="0" distL="0" distR="0" wp14:anchorId="56747E05" wp14:editId="559A6010">
          <wp:extent cx="695325" cy="695325"/>
          <wp:effectExtent l="0" t="0" r="9525" b="9525"/>
          <wp:docPr id="25" name="图片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37E7E" w14:textId="77777777" w:rsidR="003112B8" w:rsidRDefault="003112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5C1"/>
    <w:rsid w:val="000E3EC2"/>
    <w:rsid w:val="000E6D01"/>
    <w:rsid w:val="000F416E"/>
    <w:rsid w:val="00100D71"/>
    <w:rsid w:val="00137637"/>
    <w:rsid w:val="00165C5B"/>
    <w:rsid w:val="00186518"/>
    <w:rsid w:val="00192343"/>
    <w:rsid w:val="001A45F1"/>
    <w:rsid w:val="001E4C09"/>
    <w:rsid w:val="002C4E0E"/>
    <w:rsid w:val="002E676A"/>
    <w:rsid w:val="00305939"/>
    <w:rsid w:val="003104F5"/>
    <w:rsid w:val="003112B8"/>
    <w:rsid w:val="00335E7A"/>
    <w:rsid w:val="00392141"/>
    <w:rsid w:val="003929AC"/>
    <w:rsid w:val="00416377"/>
    <w:rsid w:val="004644A6"/>
    <w:rsid w:val="004F4680"/>
    <w:rsid w:val="005D1004"/>
    <w:rsid w:val="005E5EA7"/>
    <w:rsid w:val="006106C5"/>
    <w:rsid w:val="0066480F"/>
    <w:rsid w:val="006E689F"/>
    <w:rsid w:val="008154A7"/>
    <w:rsid w:val="008B3C3A"/>
    <w:rsid w:val="008B62A8"/>
    <w:rsid w:val="008E49F7"/>
    <w:rsid w:val="00917F22"/>
    <w:rsid w:val="00941D4F"/>
    <w:rsid w:val="00976EF3"/>
    <w:rsid w:val="009A1C81"/>
    <w:rsid w:val="00A64201"/>
    <w:rsid w:val="00B370B9"/>
    <w:rsid w:val="00C226CB"/>
    <w:rsid w:val="00C36363"/>
    <w:rsid w:val="00C53ACC"/>
    <w:rsid w:val="00C55DCA"/>
    <w:rsid w:val="00CF5F68"/>
    <w:rsid w:val="00DD71B2"/>
    <w:rsid w:val="00E2474B"/>
    <w:rsid w:val="00E327D4"/>
    <w:rsid w:val="00E87620"/>
    <w:rsid w:val="00EA64DE"/>
    <w:rsid w:val="00F915C1"/>
    <w:rsid w:val="00F9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23EEC"/>
  <w15:chartTrackingRefBased/>
  <w15:docId w15:val="{0D9E8D73-EBB6-4F89-8841-9C17206B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15C1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character" w:customStyle="1" w:styleId="a4">
    <w:name w:val="页脚 字符"/>
    <w:basedOn w:val="a0"/>
    <w:link w:val="a3"/>
    <w:uiPriority w:val="99"/>
    <w:rsid w:val="00F915C1"/>
    <w:rPr>
      <w:sz w:val="18"/>
      <w:szCs w:val="24"/>
    </w:rPr>
  </w:style>
  <w:style w:type="paragraph" w:styleId="a5">
    <w:name w:val="header"/>
    <w:basedOn w:val="a"/>
    <w:link w:val="a6"/>
    <w:uiPriority w:val="99"/>
    <w:unhideWhenUsed/>
    <w:rsid w:val="00F91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915C1"/>
    <w:rPr>
      <w:sz w:val="18"/>
      <w:szCs w:val="18"/>
    </w:rPr>
  </w:style>
  <w:style w:type="paragraph" w:styleId="a7">
    <w:name w:val="Plain Text"/>
    <w:basedOn w:val="a"/>
    <w:link w:val="a8"/>
    <w:unhideWhenUsed/>
    <w:rsid w:val="00917F22"/>
    <w:rPr>
      <w:rFonts w:ascii="Beijing" w:eastAsia="Beijing" w:hAnsi="Times" w:cs="Times New Roman"/>
      <w:sz w:val="24"/>
      <w:szCs w:val="20"/>
      <w:lang w:eastAsia="zh-TW"/>
    </w:rPr>
  </w:style>
  <w:style w:type="character" w:customStyle="1" w:styleId="a8">
    <w:name w:val="纯文本 字符"/>
    <w:basedOn w:val="a0"/>
    <w:link w:val="a7"/>
    <w:rsid w:val="00917F22"/>
    <w:rPr>
      <w:rFonts w:ascii="Beijing" w:eastAsia="Beijing" w:hAnsi="Times" w:cs="Times New Roman"/>
      <w:sz w:val="24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173B6-FB9A-4CA9-8B16-029FA9095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郭丽苹</dc:creator>
  <cp:keywords/>
  <dc:description/>
  <cp:lastModifiedBy>方月圆</cp:lastModifiedBy>
  <cp:revision>21</cp:revision>
  <dcterms:created xsi:type="dcterms:W3CDTF">2022-03-15T06:39:00Z</dcterms:created>
  <dcterms:modified xsi:type="dcterms:W3CDTF">2023-05-04T06:55:00Z</dcterms:modified>
</cp:coreProperties>
</file>